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4B8" w:rsidRDefault="008F24B8" w:rsidP="00D467D0">
      <w:pPr>
        <w:rPr>
          <w:caps/>
        </w:rPr>
      </w:pPr>
    </w:p>
    <w:p w:rsidR="008F24B8" w:rsidRDefault="008F24B8" w:rsidP="00D467D0">
      <w:pPr>
        <w:rPr>
          <w:caps/>
        </w:rPr>
      </w:pPr>
      <w:r>
        <w:rPr>
          <w:caps/>
          <w:noProof/>
        </w:rPr>
        <w:drawing>
          <wp:inline distT="0" distB="0" distL="0" distR="0">
            <wp:extent cx="5940425" cy="8399668"/>
            <wp:effectExtent l="0" t="0" r="0" b="0"/>
            <wp:docPr id="1" name="Рисунок 1" descr="C:\Users\User\Desktop\СКАНЫ ЛА\деят пед работников\шк. библиотека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деят пед работников\шк. библиотека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9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4B8" w:rsidRDefault="008F24B8" w:rsidP="00D467D0">
      <w:pPr>
        <w:rPr>
          <w:caps/>
        </w:rPr>
      </w:pPr>
    </w:p>
    <w:p w:rsidR="008F24B8" w:rsidRDefault="008F24B8" w:rsidP="00D467D0">
      <w:pPr>
        <w:rPr>
          <w:caps/>
        </w:rPr>
      </w:pPr>
    </w:p>
    <w:p w:rsidR="008F24B8" w:rsidRDefault="008F24B8" w:rsidP="00D467D0">
      <w:pPr>
        <w:rPr>
          <w:caps/>
        </w:rPr>
      </w:pPr>
    </w:p>
    <w:p w:rsidR="008F24B8" w:rsidRDefault="008F24B8" w:rsidP="00D467D0">
      <w:pPr>
        <w:rPr>
          <w:caps/>
        </w:rPr>
      </w:pPr>
    </w:p>
    <w:p w:rsidR="00540CF8" w:rsidRPr="00A05DF2" w:rsidRDefault="00540CF8" w:rsidP="00540CF8">
      <w:pPr>
        <w:numPr>
          <w:ilvl w:val="0"/>
          <w:numId w:val="1"/>
        </w:numPr>
        <w:jc w:val="center"/>
        <w:rPr>
          <w:b/>
        </w:rPr>
      </w:pPr>
      <w:bookmarkStart w:id="0" w:name="_GoBack"/>
      <w:bookmarkEnd w:id="0"/>
      <w:r w:rsidRPr="00295786">
        <w:rPr>
          <w:b/>
        </w:rPr>
        <w:t>Общие  положения.</w:t>
      </w:r>
    </w:p>
    <w:p w:rsidR="00540CF8" w:rsidRPr="00A05DF2" w:rsidRDefault="00540CF8" w:rsidP="00540CF8">
      <w:pPr>
        <w:jc w:val="both"/>
      </w:pP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Работа библиотеки  организуется  в соответствии с Гражданским кодексом Российской Федерации, Законами Российской Федерации и законах «Об образовании» и  «О библиотечном деле», в соответствии с Уставом М</w:t>
      </w:r>
      <w:r>
        <w:t>Б</w:t>
      </w:r>
      <w:r w:rsidRPr="00607EB5">
        <w:t xml:space="preserve">ОУ  </w:t>
      </w:r>
      <w:r>
        <w:t>«</w:t>
      </w:r>
      <w:proofErr w:type="spellStart"/>
      <w:r>
        <w:t>Поисевская</w:t>
      </w:r>
      <w:proofErr w:type="spellEnd"/>
      <w:r w:rsidRPr="00607EB5">
        <w:t xml:space="preserve"> средняя общеобразовательная школа.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Деятельность библиотеки организуется и осуществляется в соответствии с  российскими культурным</w:t>
      </w:r>
      <w:r>
        <w:t>и и образовательными традициями</w:t>
      </w:r>
      <w:r w:rsidRPr="00607EB5">
        <w:t>,</w:t>
      </w:r>
      <w:r>
        <w:t xml:space="preserve"> </w:t>
      </w:r>
      <w:r w:rsidRPr="00607EB5">
        <w:t>а также со сложившимся   в обществе идеологическим и политическим многообразием. Образовательная и просветительная функции библиотеки базируются на максимальном использовании достижений общечеловеческой культуры.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Библиотека школы</w:t>
      </w:r>
      <w:r>
        <w:t xml:space="preserve"> </w:t>
      </w:r>
      <w:r w:rsidRPr="00607EB5">
        <w:t>обладает фондом учебной, методической, справочной, программной, художественной, познавательной литературой, которая предоставляется во временное пользование физическим и юридическим лицам. Библиотека способствует формированию культуры личности учащихся и позволяет повысить эффективность информационного обслуживания учебно-воспитательного процесса.</w:t>
      </w:r>
    </w:p>
    <w:p w:rsidR="00540CF8" w:rsidRPr="00607EB5" w:rsidRDefault="00540CF8" w:rsidP="00540CF8">
      <w:pPr>
        <w:ind w:left="360"/>
        <w:jc w:val="both"/>
      </w:pPr>
    </w:p>
    <w:p w:rsidR="00540CF8" w:rsidRPr="00295786" w:rsidRDefault="00540CF8" w:rsidP="00540CF8">
      <w:pPr>
        <w:numPr>
          <w:ilvl w:val="0"/>
          <w:numId w:val="1"/>
        </w:numPr>
        <w:jc w:val="center"/>
        <w:rPr>
          <w:b/>
          <w:lang w:val="en-US"/>
        </w:rPr>
      </w:pPr>
      <w:r w:rsidRPr="00295786">
        <w:rPr>
          <w:b/>
        </w:rPr>
        <w:t>Задачи деятельности библиотеки</w:t>
      </w:r>
    </w:p>
    <w:p w:rsidR="00540CF8" w:rsidRPr="00607EB5" w:rsidRDefault="00540CF8" w:rsidP="00540CF8">
      <w:pPr>
        <w:jc w:val="both"/>
        <w:rPr>
          <w:lang w:val="en-US"/>
        </w:rPr>
      </w:pP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Задачей школьной библиотеки является всемерное содействие процессу воспитания учащихся</w:t>
      </w:r>
      <w:r>
        <w:t>:</w:t>
      </w:r>
    </w:p>
    <w:p w:rsidR="00540CF8" w:rsidRPr="00607EB5" w:rsidRDefault="00540CF8" w:rsidP="00540CF8">
      <w:pPr>
        <w:numPr>
          <w:ilvl w:val="0"/>
          <w:numId w:val="5"/>
        </w:numPr>
        <w:jc w:val="both"/>
      </w:pPr>
      <w:r w:rsidRPr="00607EB5">
        <w:t>Задачей школьной библиотеки является содействие процессу воспитания учащихся.</w:t>
      </w:r>
    </w:p>
    <w:p w:rsidR="00540CF8" w:rsidRPr="00607EB5" w:rsidRDefault="00540CF8" w:rsidP="00540CF8">
      <w:pPr>
        <w:numPr>
          <w:ilvl w:val="0"/>
          <w:numId w:val="5"/>
        </w:numPr>
        <w:jc w:val="both"/>
      </w:pPr>
      <w:r w:rsidRPr="00607EB5">
        <w:t>Выполняя задачи воспитания, стоящие перед школой, школьная библиотека помогает учащимся в организации чтения в целях успешного изучения ими учебных предметов, лучшего усвоения основ общеобразовательных знаний;</w:t>
      </w:r>
    </w:p>
    <w:p w:rsidR="00540CF8" w:rsidRPr="00607EB5" w:rsidRDefault="00540CF8" w:rsidP="00540CF8">
      <w:pPr>
        <w:numPr>
          <w:ilvl w:val="0"/>
          <w:numId w:val="5"/>
        </w:numPr>
        <w:jc w:val="both"/>
      </w:pPr>
      <w:r w:rsidRPr="00607EB5">
        <w:t xml:space="preserve">Способствует нравственному, физическому и эстетическому воспитанию детей, привитию им любви к труду и готовности к общественно- полезной деятельности, навыков самостоятельной работы с книгой, интереса к книге; </w:t>
      </w:r>
    </w:p>
    <w:p w:rsidR="00540CF8" w:rsidRPr="00607EB5" w:rsidRDefault="00540CF8" w:rsidP="00540CF8">
      <w:pPr>
        <w:numPr>
          <w:ilvl w:val="0"/>
          <w:numId w:val="5"/>
        </w:numPr>
        <w:jc w:val="both"/>
      </w:pPr>
      <w:r w:rsidRPr="00607EB5">
        <w:t>Привлекает  каждого школьника к систематическому чтению; помогает учителям в организации учебно-воспитательной работы в школе.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Обеспечение учебно-воспитательного процесса и самообразования путем библиотечного и информационно-библиографического обслуживания учащихся, педагогов и других категорий читателей.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Формирование у читателей навыков независимого библиотечного пользователя: обучение пользованию книгой и другими носителями информации, поиску, отбору и критической оценке информации.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Совершенствование традиционных и освоение новых библиотечных технологий. Расширение ассортимента библиотечно-информационных услуг, повышение их качества на основе использования оргтехники и компьютеризации библиотечно-информационных процессов.</w:t>
      </w:r>
    </w:p>
    <w:p w:rsidR="00540CF8" w:rsidRDefault="00540CF8" w:rsidP="00540CF8">
      <w:pPr>
        <w:ind w:left="360"/>
        <w:jc w:val="both"/>
      </w:pPr>
    </w:p>
    <w:p w:rsidR="00540CF8" w:rsidRDefault="00540CF8" w:rsidP="00540CF8">
      <w:pPr>
        <w:ind w:left="360"/>
        <w:jc w:val="both"/>
      </w:pPr>
    </w:p>
    <w:p w:rsidR="00540CF8" w:rsidRPr="00607EB5" w:rsidRDefault="00540CF8" w:rsidP="00540CF8">
      <w:pPr>
        <w:ind w:left="360"/>
        <w:jc w:val="both"/>
      </w:pPr>
    </w:p>
    <w:p w:rsidR="00540CF8" w:rsidRPr="00295786" w:rsidRDefault="00540CF8" w:rsidP="00540CF8">
      <w:pPr>
        <w:numPr>
          <w:ilvl w:val="0"/>
          <w:numId w:val="1"/>
        </w:numPr>
        <w:jc w:val="center"/>
        <w:rPr>
          <w:b/>
        </w:rPr>
      </w:pPr>
      <w:r w:rsidRPr="00295786">
        <w:rPr>
          <w:b/>
        </w:rPr>
        <w:t>Базисные функции библиотеки</w:t>
      </w:r>
    </w:p>
    <w:p w:rsidR="00540CF8" w:rsidRPr="00607EB5" w:rsidRDefault="00540CF8" w:rsidP="00540CF8">
      <w:pPr>
        <w:ind w:left="360"/>
        <w:jc w:val="both"/>
      </w:pP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Распространение знаний и другой информации, формирующей библиотечно-библиографическую и информационную культуру учащихся, участие в образовательном процессе. Основные функции библиотеки – образовательная, информационная, культурная.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lastRenderedPageBreak/>
        <w:t>Совместно с учителями привлекает учащихся школы к систематическому чтению книг, производит выдачу книг учащимся, помогает им в выборе литературы и в самостоятельной работе с книгой;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Ведет систематическую пропаганду литературы среди учащихся путем книжных выставок, каталогов, рекомендательных списков, карточек, плакатов, бесед, обсуждения книг, литературных мероприятий и т.д.;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Рекомендует литературу для учителей  и вожатых в помощь организации внеклассной работы в школе;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Организует актив учащихся для  помощи библиотекарю в работе с книгой среди школьников, оформлении альбомов, выставок, плакатов, подготовке массовых мероприятий;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Помогает классным руководителям в работе с родителями по руководству чтением детей;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Работает совместно с учителями, консультируясь с ними при пополнении библиотеки книгами и при выдаче книг школьникам;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Работает в полном контакте с детскими и другими библиотеками, обслуживающими школьников.</w:t>
      </w:r>
    </w:p>
    <w:p w:rsidR="00540CF8" w:rsidRPr="00607EB5" w:rsidRDefault="00540CF8" w:rsidP="00540CF8">
      <w:pPr>
        <w:ind w:left="360"/>
        <w:jc w:val="both"/>
      </w:pPr>
    </w:p>
    <w:p w:rsidR="00540CF8" w:rsidRPr="00295786" w:rsidRDefault="00540CF8" w:rsidP="00540CF8">
      <w:pPr>
        <w:numPr>
          <w:ilvl w:val="0"/>
          <w:numId w:val="1"/>
        </w:numPr>
        <w:jc w:val="center"/>
        <w:rPr>
          <w:b/>
        </w:rPr>
      </w:pPr>
      <w:r w:rsidRPr="00295786">
        <w:rPr>
          <w:b/>
        </w:rPr>
        <w:t>Организация работы библиотеки</w:t>
      </w:r>
    </w:p>
    <w:p w:rsidR="00540CF8" w:rsidRPr="00607EB5" w:rsidRDefault="00540CF8" w:rsidP="00540CF8">
      <w:pPr>
        <w:ind w:left="360"/>
        <w:jc w:val="both"/>
      </w:pP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Формирование библиотечного фонда в соответствии с образовательными программами школы.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Библиотека комплектует универсальный по отраслевому составу фонд: учебной, художественной, справочной, научно-популярной литературы, периодических изданий для учащихся; научно-педагогической, методической, справочной литературы, периодических изданий для педагогических работников; профессиональной литературы для библиотечных работников.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 xml:space="preserve">Фонд библиотеки состоит из книг, периодических изданий, брошюр, нетрадиционных носителей информации: аудио-видео-кассет,  микрофильмов и др. Состав фонда, его </w:t>
      </w:r>
      <w:proofErr w:type="spellStart"/>
      <w:r w:rsidRPr="00607EB5">
        <w:t>экземплярность</w:t>
      </w:r>
      <w:proofErr w:type="spellEnd"/>
      <w:r w:rsidRPr="00607EB5">
        <w:t xml:space="preserve"> варьируются в зависимости от контингента учащихся, специфики обучения (при необходимости фонд комплектуется литературой на языках народов Российской Федерации и иностранных языках).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Обслуживание читателей на абонементе, в читальном зале и по межбиблиотечному абонементу, а также в библиотечных пунктах, создаваемых в учебных кабинетах школы.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Ведение справочно-библиографического аппарата с учетом возрастных особенностей читателей: каталогов и карточек на традиционных и машиночитаемых носителях, справочно-информационного фонда. Информационно-библиографическое обслуживание учащихся, педагогов, родителей, консультирование читателей при поиске и выборе книг, проведение с учащимися занятий по основам библиотечно-информационных знаний, по воспитанию культуры и творческому чтению, привитие навыков и умения поиска информации.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Аналитическая и методическая работа по совершенствованию основных направлений деятельности библиотеки и целью внедрения новых информационных и библиотечных технологий, организационных форм и методов работы.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 xml:space="preserve">Организация дифференцированного, персонифицированного обслуживания читателей с максимальным учетом интересов пользователя. Обслуживание читателей, нуждающихся в литературе в каникулярное время.  Библиотечно-информационное обслуживание в библиотеке с учетом специфики учебного </w:t>
      </w:r>
      <w:r w:rsidRPr="00607EB5">
        <w:lastRenderedPageBreak/>
        <w:t>заведения и запросов читателей выполняет функции специализированного центра: учебных, информационных, медиа, а также центра общения, релаксации, психологической поддержки и других.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 xml:space="preserve">Проведение в установленном порядке факультативных занятий, уроков и кружков по пропаганде библиотечно-библиографических знаний, ведение </w:t>
      </w:r>
      <w:proofErr w:type="spellStart"/>
      <w:r w:rsidRPr="00607EB5">
        <w:t>профориентационной</w:t>
      </w:r>
      <w:proofErr w:type="spellEnd"/>
      <w:r w:rsidRPr="00607EB5">
        <w:t xml:space="preserve"> работы для получения специальности библиотекаря, библиографа.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Популяризация литературы с помощью индивидуальных, групповых и массовых форм работы (бесед, выставок, библиографических обзоров, обсуждений книг, читательских конференций, литературных вечеров, викторин и др.)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Повышение квалификации сотрудников, создание условий для их самообразования и  профессионального образования.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Обеспечение соответствующего санитарно-гигиенического режима и благоприятных условий для обслуживания читателей.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Изучение состояния читательского спроса (степени его удовлетворения) с целью формирования оптимального состава библиотечного фонда.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Исключение из библиотечного фонда непрофильной и устаревшей  литературы в соответствии с действующими нормативными правовыми актами.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Систематическое информирование читателей о деятельности библиотеки.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Формирование библиотечного актива, привлечение читателей (в т.ч. учащихся) к управлению библиотекой, их участие в работе совещательного органа – библиотечного совета и актива читателей.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Обеспечение требуемого режима хранения и сохранности библиотечного фонда, согласно которому хранение учебников осуществляется в отдельном помещении.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Организация работы по сохранности библиотечного фонда.</w:t>
      </w:r>
    </w:p>
    <w:p w:rsidR="00540CF8" w:rsidRPr="00607EB5" w:rsidRDefault="00540CF8" w:rsidP="00540CF8">
      <w:pPr>
        <w:ind w:left="360"/>
        <w:jc w:val="both"/>
      </w:pPr>
    </w:p>
    <w:p w:rsidR="00540CF8" w:rsidRPr="00607EB5" w:rsidRDefault="00540CF8" w:rsidP="00540CF8">
      <w:pPr>
        <w:ind w:left="360"/>
        <w:jc w:val="both"/>
      </w:pPr>
    </w:p>
    <w:p w:rsidR="00540CF8" w:rsidRPr="00295786" w:rsidRDefault="00540CF8" w:rsidP="00540CF8">
      <w:pPr>
        <w:numPr>
          <w:ilvl w:val="0"/>
          <w:numId w:val="1"/>
        </w:numPr>
        <w:jc w:val="center"/>
        <w:rPr>
          <w:b/>
        </w:rPr>
      </w:pPr>
      <w:r w:rsidRPr="00295786">
        <w:rPr>
          <w:b/>
        </w:rPr>
        <w:t>Организация и управление, штаты</w:t>
      </w:r>
    </w:p>
    <w:p w:rsidR="00540CF8" w:rsidRPr="00607EB5" w:rsidRDefault="00540CF8" w:rsidP="00540CF8">
      <w:pPr>
        <w:ind w:left="360"/>
        <w:jc w:val="both"/>
      </w:pP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 xml:space="preserve">Руководство библиотекой и </w:t>
      </w:r>
      <w:proofErr w:type="gramStart"/>
      <w:r w:rsidRPr="00607EB5">
        <w:t>контроль за</w:t>
      </w:r>
      <w:proofErr w:type="gramEnd"/>
      <w:r w:rsidRPr="00607EB5">
        <w:t xml:space="preserve"> ее деятельностью осуществляет директор школы, который утверждает нормативные и технологические документы, планы и отчеты о работе библиотеки. Директор несет ответственность за все стороны деятельности библиотеки и, в первую очередь, за комплектование и сохранность ее фонда, а также создание комфортной среды для читателей.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 xml:space="preserve">Штат библиотеки:   1- </w:t>
      </w:r>
      <w:r>
        <w:t>педагог-</w:t>
      </w:r>
      <w:r w:rsidRPr="00607EB5">
        <w:t xml:space="preserve"> библиотек</w:t>
      </w:r>
      <w:r>
        <w:t>арь</w:t>
      </w:r>
      <w:r w:rsidRPr="00607EB5">
        <w:t>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 xml:space="preserve">За организацию работы и результаты деятельности библиотеки отвечает </w:t>
      </w:r>
      <w:r>
        <w:t>педагог-библиотекарь</w:t>
      </w:r>
      <w:r w:rsidRPr="00607EB5">
        <w:t>, который является членом педагогического коллектива, входит в состав педагогического совета школы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Библиотека составляет годовые планы и отчет о работе, которые обсуждаются на педагогическом совете и утверждаются директором школы. Годовой план библиотеки является частью общего годового плана учебно-воспитательной работы школы.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 xml:space="preserve">График работы библиотеки устанавливается в соответствии с расписанием работы школы, а также правилами внутреннего трудового распорядка. 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Библиотекарь систематически повышает свою квалификацию</w:t>
      </w:r>
    </w:p>
    <w:p w:rsidR="00540CF8" w:rsidRPr="00607EB5" w:rsidRDefault="00540CF8" w:rsidP="00540CF8">
      <w:pPr>
        <w:ind w:left="360"/>
        <w:jc w:val="both"/>
      </w:pPr>
    </w:p>
    <w:p w:rsidR="00540CF8" w:rsidRPr="00295786" w:rsidRDefault="00540CF8" w:rsidP="00540CF8">
      <w:pPr>
        <w:numPr>
          <w:ilvl w:val="0"/>
          <w:numId w:val="1"/>
        </w:numPr>
        <w:jc w:val="center"/>
        <w:rPr>
          <w:b/>
        </w:rPr>
      </w:pPr>
      <w:r w:rsidRPr="00295786">
        <w:rPr>
          <w:b/>
        </w:rPr>
        <w:t>Права, обязанности и ответственность</w:t>
      </w:r>
    </w:p>
    <w:p w:rsidR="00540CF8" w:rsidRPr="00607EB5" w:rsidRDefault="00540CF8" w:rsidP="00540CF8">
      <w:pPr>
        <w:ind w:left="360"/>
        <w:jc w:val="both"/>
      </w:pP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Библиотека имеет право:</w:t>
      </w:r>
    </w:p>
    <w:p w:rsidR="00540CF8" w:rsidRPr="00607EB5" w:rsidRDefault="00540CF8" w:rsidP="00540CF8">
      <w:pPr>
        <w:numPr>
          <w:ilvl w:val="0"/>
          <w:numId w:val="2"/>
        </w:numPr>
        <w:tabs>
          <w:tab w:val="clear" w:pos="720"/>
          <w:tab w:val="num" w:pos="1080"/>
        </w:tabs>
        <w:ind w:left="1080" w:hanging="540"/>
        <w:jc w:val="both"/>
      </w:pPr>
      <w:r w:rsidRPr="00607EB5">
        <w:lastRenderedPageBreak/>
        <w:t>Самостоятельно определять содержание и формы своей деятельности в соответствии с задачами, приведенными в настоящем Положе</w:t>
      </w:r>
      <w:r>
        <w:t>нии;</w:t>
      </w:r>
    </w:p>
    <w:p w:rsidR="00540CF8" w:rsidRPr="00607EB5" w:rsidRDefault="00540CF8" w:rsidP="00540CF8">
      <w:pPr>
        <w:numPr>
          <w:ilvl w:val="0"/>
          <w:numId w:val="2"/>
        </w:numPr>
        <w:tabs>
          <w:tab w:val="clear" w:pos="720"/>
          <w:tab w:val="num" w:pos="1080"/>
        </w:tabs>
        <w:ind w:left="1080" w:hanging="540"/>
        <w:jc w:val="both"/>
      </w:pPr>
      <w:r w:rsidRPr="00607EB5">
        <w:t>Разрабатывать правила пользования библиотекой и другую регламентирующую доку</w:t>
      </w:r>
      <w:r>
        <w:t>ментацию;</w:t>
      </w:r>
    </w:p>
    <w:p w:rsidR="00540CF8" w:rsidRPr="00607EB5" w:rsidRDefault="00540CF8" w:rsidP="00540CF8">
      <w:pPr>
        <w:numPr>
          <w:ilvl w:val="0"/>
          <w:numId w:val="2"/>
        </w:numPr>
        <w:tabs>
          <w:tab w:val="clear" w:pos="720"/>
          <w:tab w:val="num" w:pos="1080"/>
        </w:tabs>
        <w:ind w:left="1080" w:hanging="540"/>
        <w:jc w:val="both"/>
      </w:pPr>
      <w:r w:rsidRPr="00607EB5">
        <w:t>Устанавливать в соответствии с правилами пользования библиотекой вид и размер компенсаций ущерба, нанесенного пользователями библиотеки.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>Библиотекарь имеет право:</w:t>
      </w:r>
    </w:p>
    <w:p w:rsidR="00540CF8" w:rsidRPr="00607EB5" w:rsidRDefault="00540CF8" w:rsidP="00540CF8">
      <w:pPr>
        <w:numPr>
          <w:ilvl w:val="0"/>
          <w:numId w:val="3"/>
        </w:numPr>
        <w:ind w:hanging="540"/>
        <w:jc w:val="both"/>
      </w:pPr>
      <w:r w:rsidRPr="00607EB5">
        <w:t>Участвовать в управлении школой, согласно Типовому положению об</w:t>
      </w:r>
      <w:r>
        <w:t xml:space="preserve"> общеобразовательном учреждении;</w:t>
      </w:r>
    </w:p>
    <w:p w:rsidR="00540CF8" w:rsidRPr="00607EB5" w:rsidRDefault="00540CF8" w:rsidP="00540CF8">
      <w:pPr>
        <w:numPr>
          <w:ilvl w:val="0"/>
          <w:numId w:val="3"/>
        </w:numPr>
        <w:ind w:hanging="540"/>
        <w:jc w:val="both"/>
      </w:pPr>
      <w:r w:rsidRPr="00607EB5">
        <w:t>На свободный доступ к информации, связанной с решением поставленных перед библиотекой задач: к образовательным программам, учебным планам, планам работы школы и его структурных под</w:t>
      </w:r>
      <w:r>
        <w:t>разделений;</w:t>
      </w:r>
    </w:p>
    <w:p w:rsidR="00540CF8" w:rsidRPr="00607EB5" w:rsidRDefault="00540CF8" w:rsidP="00540CF8">
      <w:pPr>
        <w:numPr>
          <w:ilvl w:val="0"/>
          <w:numId w:val="3"/>
        </w:numPr>
        <w:ind w:hanging="540"/>
        <w:jc w:val="both"/>
      </w:pPr>
      <w:r w:rsidRPr="00607EB5">
        <w:t>На поддержку со стороны региональных органов образования и администрации школы в деле организации повышения квалификации работников библиотек, создания необходимых условий для их самообразования, а также для обеспечения их участия в работе методических объединений библиотечных работников, в научных конференциях, совещаниях и семинарах по вопросам библиотечно-информационной рабо</w:t>
      </w:r>
      <w:r>
        <w:t>ты;</w:t>
      </w:r>
    </w:p>
    <w:p w:rsidR="00540CF8" w:rsidRPr="00607EB5" w:rsidRDefault="00540CF8" w:rsidP="00540CF8">
      <w:pPr>
        <w:numPr>
          <w:ilvl w:val="0"/>
          <w:numId w:val="3"/>
        </w:numPr>
        <w:ind w:hanging="540"/>
        <w:jc w:val="both"/>
      </w:pPr>
      <w:r w:rsidRPr="00607EB5">
        <w:t>На дополнительную оплату труда, пр</w:t>
      </w:r>
      <w:r>
        <w:t>едусмотренную законодательством;</w:t>
      </w:r>
    </w:p>
    <w:p w:rsidR="00540CF8" w:rsidRPr="00607EB5" w:rsidRDefault="00540CF8" w:rsidP="00540CF8">
      <w:pPr>
        <w:numPr>
          <w:ilvl w:val="0"/>
          <w:numId w:val="3"/>
        </w:numPr>
        <w:ind w:hanging="540"/>
        <w:jc w:val="both"/>
      </w:pPr>
      <w:r w:rsidRPr="00607EB5">
        <w:t>На ежегодный отпуск в 24 рабочих дня и на дополнительный оплачиваемый отпуск (до 12 рабочих дней) в соответствии с коллективным договором между работниками и руководством общеобразовательного учреждения или иными локальными норма</w:t>
      </w:r>
      <w:r>
        <w:t>тивными актами;</w:t>
      </w:r>
    </w:p>
    <w:p w:rsidR="00540CF8" w:rsidRPr="00607EB5" w:rsidRDefault="00540CF8" w:rsidP="00540CF8">
      <w:pPr>
        <w:numPr>
          <w:ilvl w:val="0"/>
          <w:numId w:val="3"/>
        </w:numPr>
        <w:ind w:hanging="540"/>
        <w:jc w:val="both"/>
      </w:pPr>
      <w:r w:rsidRPr="00607EB5">
        <w:t>На представление к различным формам поощрения, наградам и знакам отличия, предусмотренным для работников образования и культуры.</w:t>
      </w:r>
    </w:p>
    <w:p w:rsidR="00540CF8" w:rsidRPr="00607EB5" w:rsidRDefault="00540CF8" w:rsidP="00540CF8">
      <w:pPr>
        <w:numPr>
          <w:ilvl w:val="1"/>
          <w:numId w:val="1"/>
        </w:numPr>
        <w:tabs>
          <w:tab w:val="clear" w:pos="720"/>
          <w:tab w:val="num" w:pos="1080"/>
        </w:tabs>
        <w:ind w:left="1080" w:hanging="720"/>
        <w:jc w:val="both"/>
      </w:pPr>
      <w:r w:rsidRPr="00607EB5">
        <w:t xml:space="preserve">Библиотекарь несет ответственность </w:t>
      </w:r>
      <w:proofErr w:type="gramStart"/>
      <w:r w:rsidRPr="00607EB5">
        <w:t>за</w:t>
      </w:r>
      <w:proofErr w:type="gramEnd"/>
      <w:r w:rsidRPr="00607EB5">
        <w:t>:</w:t>
      </w:r>
    </w:p>
    <w:p w:rsidR="00540CF8" w:rsidRPr="00607EB5" w:rsidRDefault="00540CF8" w:rsidP="00540CF8">
      <w:pPr>
        <w:numPr>
          <w:ilvl w:val="0"/>
          <w:numId w:val="4"/>
        </w:numPr>
        <w:tabs>
          <w:tab w:val="clear" w:pos="720"/>
          <w:tab w:val="num" w:pos="1080"/>
        </w:tabs>
        <w:ind w:left="1080" w:hanging="540"/>
        <w:jc w:val="both"/>
      </w:pPr>
      <w:r w:rsidRPr="00607EB5">
        <w:t>Соблюдение трудовых отношений, регламентируемых законодательством Российской Федерации о труде и коллективным договором данного общеоб</w:t>
      </w:r>
      <w:r>
        <w:t>разовательного учреждения;</w:t>
      </w:r>
    </w:p>
    <w:p w:rsidR="00540CF8" w:rsidRPr="00607EB5" w:rsidRDefault="00540CF8" w:rsidP="00540CF8">
      <w:pPr>
        <w:numPr>
          <w:ilvl w:val="0"/>
          <w:numId w:val="4"/>
        </w:numPr>
        <w:tabs>
          <w:tab w:val="clear" w:pos="720"/>
          <w:tab w:val="num" w:pos="1080"/>
        </w:tabs>
        <w:ind w:left="1080" w:hanging="540"/>
        <w:jc w:val="both"/>
      </w:pPr>
      <w:r w:rsidRPr="00607EB5">
        <w:t>Выполнение функций, предусмотренных настоящим Положени</w:t>
      </w:r>
      <w:r>
        <w:t>ем;</w:t>
      </w:r>
    </w:p>
    <w:p w:rsidR="00540CF8" w:rsidRDefault="00540CF8" w:rsidP="00540CF8">
      <w:pPr>
        <w:numPr>
          <w:ilvl w:val="0"/>
          <w:numId w:val="4"/>
        </w:numPr>
        <w:tabs>
          <w:tab w:val="clear" w:pos="720"/>
          <w:tab w:val="num" w:pos="1080"/>
        </w:tabs>
        <w:ind w:left="1080" w:hanging="540"/>
        <w:jc w:val="both"/>
      </w:pPr>
      <w:r w:rsidRPr="00607EB5">
        <w:t xml:space="preserve">Сохранность библиотечных фондов в порядке, предусмотренном действующим законодательством.    </w:t>
      </w:r>
    </w:p>
    <w:p w:rsidR="00540CF8" w:rsidRDefault="00540CF8" w:rsidP="00540CF8">
      <w:pPr>
        <w:jc w:val="both"/>
      </w:pPr>
    </w:p>
    <w:p w:rsidR="00B95A26" w:rsidRDefault="00B95A26"/>
    <w:sectPr w:rsidR="00B95A26" w:rsidSect="00B95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4377"/>
    <w:multiLevelType w:val="multilevel"/>
    <w:tmpl w:val="5312333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A1C5E72"/>
    <w:multiLevelType w:val="hybridMultilevel"/>
    <w:tmpl w:val="0A88433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A913275"/>
    <w:multiLevelType w:val="hybridMultilevel"/>
    <w:tmpl w:val="D51895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D403502"/>
    <w:multiLevelType w:val="hybridMultilevel"/>
    <w:tmpl w:val="A9F48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82416B"/>
    <w:multiLevelType w:val="hybridMultilevel"/>
    <w:tmpl w:val="C780FC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F8"/>
    <w:rsid w:val="00540CF8"/>
    <w:rsid w:val="008F24B8"/>
    <w:rsid w:val="00B95A26"/>
    <w:rsid w:val="00D4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67D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F24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24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67D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F24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24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User</cp:lastModifiedBy>
  <cp:revision>2</cp:revision>
  <dcterms:created xsi:type="dcterms:W3CDTF">2018-09-22T15:30:00Z</dcterms:created>
  <dcterms:modified xsi:type="dcterms:W3CDTF">2018-09-22T15:30:00Z</dcterms:modified>
</cp:coreProperties>
</file>